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1403A4" w:rsidRPr="00677058" w:rsidTr="0037171D">
        <w:trPr>
          <w:trHeight w:val="2269"/>
        </w:trPr>
        <w:tc>
          <w:tcPr>
            <w:tcW w:w="9462" w:type="dxa"/>
            <w:gridSpan w:val="3"/>
          </w:tcPr>
          <w:p w:rsidR="001403A4" w:rsidRPr="00677058" w:rsidRDefault="001403A4" w:rsidP="0037171D">
            <w:pPr>
              <w:jc w:val="center"/>
            </w:pPr>
            <w:r w:rsidRPr="00677058">
              <w:t>Российская Федерация</w:t>
            </w:r>
          </w:p>
          <w:p w:rsidR="001403A4" w:rsidRDefault="001403A4" w:rsidP="0037171D">
            <w:pPr>
              <w:jc w:val="center"/>
            </w:pPr>
            <w:r w:rsidRPr="00677058">
              <w:t>Республика Хакасия</w:t>
            </w:r>
          </w:p>
          <w:p w:rsidR="001403A4" w:rsidRDefault="001403A4" w:rsidP="0037171D">
            <w:pPr>
              <w:jc w:val="center"/>
            </w:pPr>
            <w:r w:rsidRPr="00677058">
              <w:t xml:space="preserve">Администрация </w:t>
            </w:r>
            <w:r>
              <w:t xml:space="preserve">Бельтирского </w:t>
            </w:r>
            <w:r w:rsidRPr="00677058">
              <w:t xml:space="preserve">сельсовета </w:t>
            </w:r>
          </w:p>
          <w:p w:rsidR="001403A4" w:rsidRPr="00677058" w:rsidRDefault="001403A4" w:rsidP="0037171D">
            <w:pPr>
              <w:jc w:val="center"/>
            </w:pPr>
            <w:r>
              <w:t xml:space="preserve">Аскизского </w:t>
            </w:r>
            <w:r w:rsidRPr="00677058">
              <w:t>района</w:t>
            </w:r>
            <w:r>
              <w:t xml:space="preserve"> </w:t>
            </w:r>
            <w:r w:rsidRPr="00677058">
              <w:t>Республики Хакасия</w:t>
            </w:r>
          </w:p>
          <w:p w:rsidR="001403A4" w:rsidRPr="00677058" w:rsidRDefault="001403A4" w:rsidP="0037171D"/>
          <w:p w:rsidR="001403A4" w:rsidRDefault="001403A4" w:rsidP="0037171D">
            <w:pPr>
              <w:jc w:val="center"/>
            </w:pPr>
          </w:p>
          <w:p w:rsidR="001403A4" w:rsidRPr="00D6672C" w:rsidRDefault="001403A4" w:rsidP="0037171D">
            <w:pPr>
              <w:jc w:val="center"/>
              <w:rPr>
                <w:b/>
              </w:rPr>
            </w:pPr>
            <w:r w:rsidRPr="00D6672C">
              <w:rPr>
                <w:b/>
              </w:rPr>
              <w:t>ПОСТАНОВЛЕНИЕ</w:t>
            </w:r>
          </w:p>
        </w:tc>
      </w:tr>
      <w:tr w:rsidR="001403A4" w:rsidRPr="00AE296C" w:rsidTr="0037171D">
        <w:tc>
          <w:tcPr>
            <w:tcW w:w="2879" w:type="dxa"/>
          </w:tcPr>
          <w:p w:rsidR="001403A4" w:rsidRPr="00AE296C" w:rsidRDefault="001403A4" w:rsidP="0037171D"/>
        </w:tc>
        <w:tc>
          <w:tcPr>
            <w:tcW w:w="3960" w:type="dxa"/>
          </w:tcPr>
          <w:p w:rsidR="001403A4" w:rsidRPr="00AE296C" w:rsidRDefault="001403A4" w:rsidP="0037171D"/>
        </w:tc>
        <w:tc>
          <w:tcPr>
            <w:tcW w:w="2623" w:type="dxa"/>
          </w:tcPr>
          <w:p w:rsidR="001403A4" w:rsidRPr="00AE296C" w:rsidRDefault="001403A4" w:rsidP="0037171D"/>
        </w:tc>
      </w:tr>
      <w:tr w:rsidR="001403A4" w:rsidRPr="000C006F" w:rsidTr="0037171D">
        <w:tc>
          <w:tcPr>
            <w:tcW w:w="2879" w:type="dxa"/>
          </w:tcPr>
          <w:p w:rsidR="001403A4" w:rsidRPr="00AE296C" w:rsidRDefault="001403A4" w:rsidP="0037171D">
            <w:pPr>
              <w:ind w:left="-108"/>
              <w:jc w:val="both"/>
            </w:pPr>
            <w:r>
              <w:t>«28» октября 2022 год</w:t>
            </w:r>
            <w:r w:rsidRPr="00AE296C">
              <w:t xml:space="preserve"> </w:t>
            </w:r>
            <w:r>
              <w:t xml:space="preserve"> </w:t>
            </w:r>
          </w:p>
        </w:tc>
        <w:tc>
          <w:tcPr>
            <w:tcW w:w="3960" w:type="dxa"/>
          </w:tcPr>
          <w:p w:rsidR="001403A4" w:rsidRPr="00AE296C" w:rsidRDefault="001403A4" w:rsidP="0037171D">
            <w:r>
              <w:t xml:space="preserve">               </w:t>
            </w:r>
            <w:r w:rsidRPr="00AE296C">
              <w:t>с. Бе</w:t>
            </w:r>
            <w:r>
              <w:t>льтирское</w:t>
            </w:r>
          </w:p>
        </w:tc>
        <w:tc>
          <w:tcPr>
            <w:tcW w:w="2623" w:type="dxa"/>
          </w:tcPr>
          <w:p w:rsidR="001403A4" w:rsidRPr="000C006F" w:rsidRDefault="001403A4" w:rsidP="001403A4">
            <w:pPr>
              <w:jc w:val="right"/>
            </w:pPr>
            <w:r w:rsidRPr="000C006F">
              <w:t>№</w:t>
            </w:r>
            <w:r>
              <w:rPr>
                <w:lang w:val="en-US"/>
              </w:rPr>
              <w:t xml:space="preserve"> </w:t>
            </w:r>
            <w:r w:rsidR="00FF09F8">
              <w:t xml:space="preserve"> 61</w:t>
            </w:r>
            <w:r w:rsidRPr="000C006F">
              <w:t xml:space="preserve">  </w:t>
            </w:r>
          </w:p>
        </w:tc>
      </w:tr>
      <w:tr w:rsidR="001403A4" w:rsidRPr="000C006F" w:rsidTr="0037171D">
        <w:tc>
          <w:tcPr>
            <w:tcW w:w="2879" w:type="dxa"/>
          </w:tcPr>
          <w:p w:rsidR="001403A4" w:rsidRPr="00AE296C" w:rsidRDefault="001403A4" w:rsidP="0037171D">
            <w:pPr>
              <w:jc w:val="both"/>
            </w:pPr>
          </w:p>
        </w:tc>
        <w:tc>
          <w:tcPr>
            <w:tcW w:w="3960" w:type="dxa"/>
          </w:tcPr>
          <w:p w:rsidR="001403A4" w:rsidRDefault="001403A4" w:rsidP="0037171D"/>
        </w:tc>
        <w:tc>
          <w:tcPr>
            <w:tcW w:w="2623" w:type="dxa"/>
          </w:tcPr>
          <w:p w:rsidR="001403A4" w:rsidRPr="000C006F" w:rsidRDefault="001403A4" w:rsidP="0037171D">
            <w:pPr>
              <w:jc w:val="right"/>
            </w:pPr>
          </w:p>
        </w:tc>
      </w:tr>
    </w:tbl>
    <w:p w:rsidR="00AE296C" w:rsidRPr="00AE296C" w:rsidRDefault="00AE296C" w:rsidP="00AE296C">
      <w:pPr>
        <w:tabs>
          <w:tab w:val="left" w:pos="4200"/>
        </w:tabs>
      </w:pPr>
    </w:p>
    <w:tbl>
      <w:tblPr>
        <w:tblW w:w="9620" w:type="dxa"/>
        <w:tblLook w:val="01E0"/>
      </w:tblPr>
      <w:tblGrid>
        <w:gridCol w:w="4451"/>
        <w:gridCol w:w="5169"/>
      </w:tblGrid>
      <w:tr w:rsidR="00AE296C" w:rsidRPr="00AE296C" w:rsidTr="004349F8">
        <w:trPr>
          <w:trHeight w:val="2172"/>
        </w:trPr>
        <w:tc>
          <w:tcPr>
            <w:tcW w:w="4451" w:type="dxa"/>
          </w:tcPr>
          <w:p w:rsidR="0017376F" w:rsidRPr="00FF09F8" w:rsidRDefault="001F08DE" w:rsidP="001737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C006F" w:rsidRPr="00FF09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06F"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17376F"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  <w:r w:rsidR="00800BBE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D6E22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>Бельтирский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</w:t>
            </w:r>
            <w:r w:rsidR="00800BBE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17376F" w:rsidRDefault="0017376F" w:rsidP="0017376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296C" w:rsidRPr="001F08DE" w:rsidRDefault="00AE296C" w:rsidP="0017376F">
            <w:pPr>
              <w:pStyle w:val="ConsPlusNormal"/>
              <w:ind w:firstLine="540"/>
              <w:jc w:val="both"/>
            </w:pPr>
          </w:p>
        </w:tc>
        <w:tc>
          <w:tcPr>
            <w:tcW w:w="5169" w:type="dxa"/>
          </w:tcPr>
          <w:p w:rsidR="00AE296C" w:rsidRPr="00AE296C" w:rsidRDefault="00800BBE" w:rsidP="00AE296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:rsidR="006E3B7A" w:rsidRPr="0017376F" w:rsidRDefault="0002233D" w:rsidP="004D6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</w:t>
      </w:r>
      <w:r w:rsidR="00FC3682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990 «Об утверждении </w:t>
      </w:r>
      <w:r w:rsidRPr="001737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235288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F85357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>ст. 38</w:t>
      </w:r>
      <w:r w:rsidR="006E3B7A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муниципального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D6E22">
        <w:rPr>
          <w:rFonts w:ascii="Times New Roman" w:hAnsi="Times New Roman" w:cs="Times New Roman"/>
          <w:sz w:val="26"/>
          <w:szCs w:val="26"/>
        </w:rPr>
        <w:t>Бельтирский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17376F">
        <w:rPr>
          <w:rFonts w:ascii="Times New Roman" w:hAnsi="Times New Roman" w:cs="Times New Roman"/>
          <w:sz w:val="26"/>
          <w:szCs w:val="26"/>
        </w:rPr>
        <w:t>сельсовет</w:t>
      </w:r>
      <w:r w:rsidR="006E3B7A" w:rsidRPr="0017376F">
        <w:rPr>
          <w:rFonts w:ascii="Times New Roman" w:hAnsi="Times New Roman" w:cs="Times New Roman"/>
          <w:sz w:val="26"/>
          <w:szCs w:val="26"/>
        </w:rPr>
        <w:t>,</w:t>
      </w:r>
      <w:r w:rsidR="00AC3926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D336B7" w:rsidRPr="001737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D6E22">
        <w:rPr>
          <w:rFonts w:ascii="Times New Roman" w:hAnsi="Times New Roman" w:cs="Times New Roman"/>
          <w:sz w:val="26"/>
          <w:szCs w:val="26"/>
        </w:rPr>
        <w:t>Бельтирского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17376F">
        <w:rPr>
          <w:rFonts w:ascii="Times New Roman" w:hAnsi="Times New Roman" w:cs="Times New Roman"/>
          <w:sz w:val="26"/>
          <w:szCs w:val="26"/>
        </w:rPr>
        <w:t>сельсовета</w:t>
      </w:r>
      <w:r w:rsidR="004D6E22">
        <w:rPr>
          <w:rFonts w:ascii="Times New Roman" w:hAnsi="Times New Roman" w:cs="Times New Roman"/>
          <w:sz w:val="26"/>
          <w:szCs w:val="26"/>
        </w:rPr>
        <w:t xml:space="preserve"> п</w:t>
      </w:r>
      <w:r w:rsidR="00706F68" w:rsidRPr="0017376F">
        <w:rPr>
          <w:rFonts w:ascii="Times New Roman" w:hAnsi="Times New Roman" w:cs="Times New Roman"/>
          <w:sz w:val="26"/>
          <w:szCs w:val="26"/>
        </w:rPr>
        <w:t>остановила</w:t>
      </w:r>
      <w:r w:rsidR="006E3B7A" w:rsidRPr="0017376F">
        <w:rPr>
          <w:rFonts w:ascii="Times New Roman" w:hAnsi="Times New Roman" w:cs="Times New Roman"/>
          <w:sz w:val="26"/>
          <w:szCs w:val="26"/>
        </w:rPr>
        <w:t>:</w:t>
      </w:r>
    </w:p>
    <w:p w:rsidR="00EB7D7C" w:rsidRPr="0017376F" w:rsidRDefault="00EB7D7C" w:rsidP="006E3B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7376F" w:rsidRPr="0017376F" w:rsidRDefault="00235288" w:rsidP="001737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1. </w:t>
      </w:r>
      <w:r w:rsidR="00EB7D7C" w:rsidRPr="0017376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153C" w:rsidRPr="0017376F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17376F" w:rsidRPr="0017376F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4D6E22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 сельсовет на </w:t>
      </w:r>
      <w:r w:rsidR="00800BBE">
        <w:rPr>
          <w:rFonts w:ascii="Times New Roman" w:hAnsi="Times New Roman" w:cs="Times New Roman"/>
          <w:bCs/>
          <w:sz w:val="26"/>
          <w:szCs w:val="26"/>
        </w:rPr>
        <w:t>2023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EB7D7C" w:rsidRPr="0017376F" w:rsidRDefault="00EB7D7C" w:rsidP="00173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17376F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4D6E22">
        <w:rPr>
          <w:rFonts w:ascii="Times New Roman" w:hAnsi="Times New Roman" w:cs="Times New Roman"/>
          <w:sz w:val="26"/>
          <w:szCs w:val="26"/>
        </w:rPr>
        <w:t>опубликования</w:t>
      </w:r>
      <w:r w:rsidR="00FF09F8">
        <w:rPr>
          <w:rFonts w:ascii="Times New Roman" w:hAnsi="Times New Roman" w:cs="Times New Roman"/>
          <w:sz w:val="26"/>
          <w:szCs w:val="26"/>
        </w:rPr>
        <w:t xml:space="preserve"> </w:t>
      </w:r>
      <w:r w:rsidR="004D6E22">
        <w:rPr>
          <w:rFonts w:ascii="Times New Roman" w:hAnsi="Times New Roman" w:cs="Times New Roman"/>
          <w:sz w:val="26"/>
          <w:szCs w:val="26"/>
        </w:rPr>
        <w:t>(обнародования</w:t>
      </w:r>
      <w:r w:rsidR="002133DC">
        <w:rPr>
          <w:rFonts w:ascii="Times New Roman" w:hAnsi="Times New Roman" w:cs="Times New Roman"/>
          <w:sz w:val="26"/>
          <w:szCs w:val="26"/>
        </w:rPr>
        <w:t>)</w:t>
      </w:r>
      <w:r w:rsidR="004D6E22">
        <w:rPr>
          <w:rFonts w:ascii="Times New Roman" w:hAnsi="Times New Roman" w:cs="Times New Roman"/>
          <w:sz w:val="26"/>
          <w:szCs w:val="26"/>
        </w:rPr>
        <w:t xml:space="preserve">, но не ранее 1 января </w:t>
      </w:r>
      <w:r w:rsidR="00800BBE">
        <w:rPr>
          <w:rFonts w:ascii="Times New Roman" w:hAnsi="Times New Roman" w:cs="Times New Roman"/>
          <w:sz w:val="26"/>
          <w:szCs w:val="26"/>
        </w:rPr>
        <w:t>2023</w:t>
      </w:r>
      <w:r w:rsidR="004D6E2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B7D7C" w:rsidRDefault="00EB7D7C" w:rsidP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Pr="0017376F" w:rsidRDefault="00FF09F8" w:rsidP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17376F" w:rsidRDefault="00FF09F8" w:rsidP="004D6E22">
      <w:pPr>
        <w:jc w:val="both"/>
      </w:pPr>
      <w:r>
        <w:t>И.о. главы</w:t>
      </w:r>
      <w:r w:rsidR="00800BBE">
        <w:t xml:space="preserve"> Б</w:t>
      </w:r>
      <w:r w:rsidR="004D6E22">
        <w:t>ельтирского</w:t>
      </w:r>
      <w:r w:rsidR="00AA32A5" w:rsidRPr="0017376F">
        <w:t xml:space="preserve"> </w:t>
      </w:r>
      <w:r w:rsidR="003B2293" w:rsidRPr="0017376F">
        <w:t xml:space="preserve">сельсовета </w:t>
      </w:r>
      <w:r w:rsidR="00AA32A5" w:rsidRPr="0017376F">
        <w:t xml:space="preserve">                                                  </w:t>
      </w:r>
      <w:r>
        <w:t xml:space="preserve"> </w:t>
      </w:r>
      <w:r w:rsidR="004D6E22">
        <w:t xml:space="preserve">     </w:t>
      </w:r>
      <w:r w:rsidR="00AA32A5" w:rsidRPr="0017376F">
        <w:t xml:space="preserve">  </w:t>
      </w:r>
      <w:r>
        <w:t xml:space="preserve">Н.Н. </w:t>
      </w:r>
      <w:proofErr w:type="spellStart"/>
      <w:r>
        <w:t>Сыосева</w:t>
      </w:r>
      <w:proofErr w:type="spellEnd"/>
    </w:p>
    <w:p w:rsidR="00235288" w:rsidRPr="0017376F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Pr="0017376F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Default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Pr="0017376F" w:rsidRDefault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Default="00FF09F8" w:rsidP="00FF09F8">
      <w:pPr>
        <w:autoSpaceDE w:val="0"/>
        <w:autoSpaceDN w:val="0"/>
        <w:adjustRightInd w:val="0"/>
        <w:rPr>
          <w:b/>
        </w:rPr>
      </w:pPr>
    </w:p>
    <w:p w:rsidR="0017376F" w:rsidRPr="0017376F" w:rsidRDefault="0017376F" w:rsidP="00FF09F8">
      <w:pPr>
        <w:autoSpaceDE w:val="0"/>
        <w:autoSpaceDN w:val="0"/>
        <w:adjustRightInd w:val="0"/>
        <w:jc w:val="center"/>
        <w:rPr>
          <w:b/>
        </w:rPr>
      </w:pPr>
      <w:r w:rsidRPr="0017376F">
        <w:rPr>
          <w:b/>
        </w:rPr>
        <w:lastRenderedPageBreak/>
        <w:t>Программа</w:t>
      </w:r>
    </w:p>
    <w:p w:rsidR="0017376F" w:rsidRPr="0017376F" w:rsidRDefault="0017376F" w:rsidP="00173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76F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4D6E22">
        <w:rPr>
          <w:rFonts w:ascii="Times New Roman" w:hAnsi="Times New Roman" w:cs="Times New Roman"/>
          <w:b/>
          <w:bCs/>
          <w:sz w:val="26"/>
          <w:szCs w:val="26"/>
        </w:rPr>
        <w:t>Бельтирский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на </w:t>
      </w:r>
      <w:r w:rsidR="00800BBE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7376F" w:rsidRPr="0017376F" w:rsidRDefault="0017376F" w:rsidP="00173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</w:pPr>
      <w:proofErr w:type="gramStart"/>
      <w:r w:rsidRPr="0017376F"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4D6E22">
        <w:t>Бельтирский</w:t>
      </w:r>
      <w:r w:rsidRPr="0017376F">
        <w:t xml:space="preserve"> сельсовет  на </w:t>
      </w:r>
      <w:r w:rsidR="00800BBE">
        <w:t>2023</w:t>
      </w:r>
      <w:r w:rsidRPr="0017376F">
        <w:t xml:space="preserve">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</w:t>
      </w:r>
      <w:proofErr w:type="gramEnd"/>
      <w:r w:rsidRPr="0017376F">
        <w:t xml:space="preserve"> «</w:t>
      </w:r>
      <w:proofErr w:type="gramStart"/>
      <w:r w:rsidRPr="0017376F">
        <w:t>Об общих 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t xml:space="preserve"> в сфере благоустройства.</w:t>
      </w:r>
      <w:proofErr w:type="gramEnd"/>
    </w:p>
    <w:p w:rsidR="0017376F" w:rsidRPr="0017376F" w:rsidRDefault="0017376F" w:rsidP="00173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</w:t>
      </w:r>
      <w:r w:rsidRPr="0017376F">
        <w:rPr>
          <w:rFonts w:ascii="Times New Roman" w:hAnsi="Times New Roman"/>
          <w:sz w:val="26"/>
          <w:szCs w:val="26"/>
        </w:rPr>
        <w:t xml:space="preserve">– </w:t>
      </w:r>
      <w:r w:rsidRPr="00173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</w:t>
      </w:r>
      <w:r w:rsidR="004D6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173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сельсовета.</w:t>
      </w: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</w:pP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Раздел 1. Анализ текущего состояния муниципального </w:t>
      </w: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контроля в сфере благоустройства </w:t>
      </w:r>
    </w:p>
    <w:p w:rsidR="0017376F" w:rsidRPr="0017376F" w:rsidRDefault="0017376F" w:rsidP="0017376F">
      <w:pPr>
        <w:ind w:firstLine="567"/>
        <w:contextualSpacing/>
        <w:jc w:val="center"/>
        <w:rPr>
          <w:b/>
        </w:rPr>
      </w:pPr>
    </w:p>
    <w:p w:rsidR="0017376F" w:rsidRPr="0017376F" w:rsidRDefault="0017376F" w:rsidP="0017376F">
      <w:pPr>
        <w:ind w:firstLine="567"/>
        <w:jc w:val="both"/>
        <w:rPr>
          <w:bCs/>
        </w:rPr>
      </w:pPr>
      <w:r w:rsidRPr="0017376F">
        <w:rPr>
          <w:bCs/>
        </w:rPr>
        <w:t xml:space="preserve">На  территории </w:t>
      </w:r>
      <w:r w:rsidRPr="0017376F">
        <w:t xml:space="preserve">муниципального образования </w:t>
      </w:r>
      <w:r w:rsidR="004D6E22">
        <w:t>Бельтирский</w:t>
      </w:r>
      <w:r w:rsidRPr="0017376F">
        <w:t xml:space="preserve"> сельсовет</w:t>
      </w:r>
      <w:r w:rsidRPr="0017376F">
        <w:rPr>
          <w:bCs/>
        </w:rPr>
        <w:t xml:space="preserve"> осуществляется муниципальный контроль</w:t>
      </w:r>
      <w:r w:rsidRPr="0017376F">
        <w:t xml:space="preserve"> в сфере благоустройства</w:t>
      </w:r>
      <w:r w:rsidRPr="0017376F">
        <w:rPr>
          <w:bCs/>
        </w:rPr>
        <w:t>: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 w:rsidR="004D6E22">
        <w:t>Бельтирский</w:t>
      </w:r>
      <w:r w:rsidRPr="0017376F">
        <w:t xml:space="preserve"> сельсовет, согласно нормативно правовым актам муниципального образования </w:t>
      </w:r>
      <w:r w:rsidR="004D6E22">
        <w:t>Бельтирский</w:t>
      </w:r>
      <w:r w:rsidRPr="0017376F">
        <w:t xml:space="preserve"> сельсовет</w:t>
      </w:r>
      <w:r w:rsidRPr="0017376F">
        <w:rPr>
          <w:bCs/>
        </w:rPr>
        <w:t xml:space="preserve"> в сфере благоустройства (далее – МО </w:t>
      </w:r>
      <w:r w:rsidR="004D6E22">
        <w:rPr>
          <w:bCs/>
        </w:rPr>
        <w:t>Бельтирский</w:t>
      </w:r>
      <w:r w:rsidRPr="0017376F">
        <w:t xml:space="preserve"> сельсовет</w:t>
      </w:r>
      <w:r w:rsidRPr="0017376F">
        <w:rPr>
          <w:bCs/>
        </w:rPr>
        <w:t>) правил благоустройства</w:t>
      </w:r>
      <w:r w:rsidRPr="0017376F">
        <w:t xml:space="preserve">. 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 сделаны выводы, что наиболее частыми нарушениями являются:</w:t>
      </w:r>
    </w:p>
    <w:p w:rsidR="0017376F" w:rsidRPr="0017376F" w:rsidRDefault="0017376F" w:rsidP="0017376F">
      <w:pPr>
        <w:ind w:firstLine="567"/>
        <w:jc w:val="both"/>
      </w:pPr>
      <w:r w:rsidRPr="0017376F">
        <w:t>-  ненадлежащее санитарное состояние;</w:t>
      </w:r>
    </w:p>
    <w:p w:rsidR="0017376F" w:rsidRPr="0017376F" w:rsidRDefault="0017376F" w:rsidP="0017376F">
      <w:pPr>
        <w:tabs>
          <w:tab w:val="left" w:pos="851"/>
        </w:tabs>
        <w:ind w:firstLine="567"/>
        <w:jc w:val="both"/>
      </w:pPr>
      <w:r w:rsidRPr="0017376F">
        <w:t>-  не соблюдение чистоты и порядка на территории;</w:t>
      </w:r>
    </w:p>
    <w:p w:rsidR="0017376F" w:rsidRPr="0017376F" w:rsidRDefault="0017376F" w:rsidP="0017376F">
      <w:pPr>
        <w:ind w:firstLine="567"/>
        <w:jc w:val="both"/>
      </w:pPr>
      <w:r w:rsidRPr="0017376F">
        <w:t>- не соблюдение порядка сбора, вывоза, утилизации и переработки бытовых и промышленных отходов;</w:t>
      </w:r>
    </w:p>
    <w:p w:rsidR="0017376F" w:rsidRPr="0017376F" w:rsidRDefault="0017376F" w:rsidP="0017376F">
      <w:pPr>
        <w:ind w:firstLine="567"/>
        <w:jc w:val="both"/>
      </w:pPr>
      <w:r w:rsidRPr="0017376F">
        <w:t>-  не соблюдения требований содержания и охраны зеленых насаждений.</w:t>
      </w:r>
    </w:p>
    <w:p w:rsidR="0017376F" w:rsidRPr="0017376F" w:rsidRDefault="0017376F" w:rsidP="0017376F">
      <w:pPr>
        <w:ind w:firstLine="567"/>
        <w:jc w:val="both"/>
      </w:pPr>
      <w:bookmarkStart w:id="0" w:name="_GoBack"/>
      <w:r w:rsidRPr="0017376F"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 xml:space="preserve">сельсовет, являются: </w:t>
      </w:r>
    </w:p>
    <w:bookmarkEnd w:id="0"/>
    <w:p w:rsidR="0017376F" w:rsidRPr="0017376F" w:rsidRDefault="0017376F" w:rsidP="0017376F">
      <w:pPr>
        <w:ind w:firstLine="567"/>
        <w:jc w:val="both"/>
      </w:pPr>
      <w:r w:rsidRPr="0017376F">
        <w:t xml:space="preserve">а) не сформировано понимание исполнения требований в сфере благоустройства; </w:t>
      </w:r>
    </w:p>
    <w:p w:rsidR="0017376F" w:rsidRPr="0017376F" w:rsidRDefault="0017376F" w:rsidP="0017376F">
      <w:pPr>
        <w:ind w:firstLine="567"/>
        <w:jc w:val="both"/>
      </w:pPr>
      <w:r w:rsidRPr="0017376F">
        <w:lastRenderedPageBreak/>
        <w:t xml:space="preserve">б) необходимость дополнительного информирования по вопросам соблюдения требований в сфере благоустройства; 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t>в) не создана система обратной связи с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t xml:space="preserve"> </w:t>
      </w:r>
      <w:proofErr w:type="gramStart"/>
      <w:r w:rsidRPr="0017376F">
        <w:t>Предостережения о недопустимости нарушения (неисполнения) требований установленных международными до</w:t>
      </w:r>
      <w:r>
        <w:t>говорами Российской Федерации, Ф</w:t>
      </w:r>
      <w:r w:rsidRPr="0017376F">
        <w:t xml:space="preserve">едеральными законами и принимаемыми в соответствии с ними нормативными правовыми актами в сфере благоустройства </w:t>
      </w:r>
      <w:r w:rsidRPr="0017376F">
        <w:rPr>
          <w:bCs/>
        </w:rPr>
        <w:t xml:space="preserve">муниципального образования </w:t>
      </w:r>
      <w:r w:rsidRPr="0017376F">
        <w:t xml:space="preserve">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t xml:space="preserve">муниципального образования </w:t>
      </w:r>
      <w:r w:rsidR="004D6E22">
        <w:t>Бельтирский</w:t>
      </w:r>
      <w:proofErr w:type="gramEnd"/>
      <w:r>
        <w:t xml:space="preserve"> сельсовет</w:t>
      </w:r>
      <w:r w:rsidRPr="0017376F">
        <w:t>.</w:t>
      </w:r>
    </w:p>
    <w:p w:rsidR="0017376F" w:rsidRPr="0017376F" w:rsidRDefault="0017376F" w:rsidP="0017376F">
      <w:pPr>
        <w:ind w:firstLine="567"/>
        <w:contextualSpacing/>
        <w:jc w:val="both"/>
        <w:rPr>
          <w:bCs/>
        </w:rPr>
      </w:pPr>
      <w:r w:rsidRPr="0017376F">
        <w:rPr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17376F">
        <w:rPr>
          <w:bCs/>
        </w:rPr>
        <w:t xml:space="preserve">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7376F" w:rsidRPr="0017376F" w:rsidRDefault="0017376F" w:rsidP="0017376F">
      <w:pPr>
        <w:ind w:firstLine="567"/>
        <w:jc w:val="both"/>
      </w:pPr>
      <w:r w:rsidRPr="0017376F">
        <w:t>Для целей настоящей Программы используются следующие основные термины и их определения:</w:t>
      </w:r>
    </w:p>
    <w:p w:rsidR="0017376F" w:rsidRPr="0017376F" w:rsidRDefault="0017376F" w:rsidP="0017376F">
      <w:pPr>
        <w:ind w:firstLine="567"/>
        <w:jc w:val="both"/>
        <w:rPr>
          <w:bCs/>
        </w:rPr>
      </w:pPr>
      <w:r w:rsidRPr="0017376F">
        <w:rPr>
          <w:b/>
        </w:rPr>
        <w:t xml:space="preserve">Профилактическое мероприятие - </w:t>
      </w:r>
      <w:r w:rsidRPr="0017376F">
        <w:rPr>
          <w:bCs/>
        </w:rPr>
        <w:t>мероприятие, проводимое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7376F" w:rsidRPr="0017376F" w:rsidRDefault="0017376F" w:rsidP="0017376F">
      <w:pPr>
        <w:jc w:val="both"/>
      </w:pPr>
      <w:r w:rsidRPr="0017376F">
        <w:t xml:space="preserve">- отсутствие принуждения и рекомендательный характер мероприятий; </w:t>
      </w:r>
    </w:p>
    <w:p w:rsidR="0017376F" w:rsidRPr="0017376F" w:rsidRDefault="0017376F" w:rsidP="0017376F">
      <w:pPr>
        <w:jc w:val="both"/>
      </w:pPr>
      <w:r w:rsidRPr="0017376F"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17376F" w:rsidRPr="0017376F" w:rsidRDefault="0017376F" w:rsidP="0017376F">
      <w:pPr>
        <w:jc w:val="both"/>
      </w:pPr>
      <w:r w:rsidRPr="0017376F">
        <w:t xml:space="preserve">- направленность на выявление причин и факторов несоблюдения обязательных требований; </w:t>
      </w:r>
    </w:p>
    <w:p w:rsidR="0017376F" w:rsidRPr="0017376F" w:rsidRDefault="0017376F" w:rsidP="0017376F">
      <w:pPr>
        <w:jc w:val="both"/>
      </w:pPr>
      <w:r w:rsidRPr="0017376F">
        <w:t>- отсутствие организационной связи с мероприятиями по контролю.</w:t>
      </w:r>
    </w:p>
    <w:p w:rsidR="0017376F" w:rsidRPr="0017376F" w:rsidRDefault="0017376F" w:rsidP="0017376F">
      <w:pPr>
        <w:ind w:firstLine="567"/>
        <w:jc w:val="both"/>
      </w:pPr>
      <w:r w:rsidRPr="0017376F">
        <w:rPr>
          <w:b/>
        </w:rPr>
        <w:t>Обязательные требования</w:t>
      </w:r>
      <w:r w:rsidRPr="0017376F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rPr>
          <w:b/>
        </w:rPr>
        <w:t>Подконтрольные субъекты</w:t>
      </w:r>
      <w:r w:rsidRPr="0017376F">
        <w:t xml:space="preserve"> - юридические лица, индивидуальные предприниматели и граждане, осуществляющие деятельность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сельсовет, обеспечивающие благоустройство на прилегающей территории.</w:t>
      </w:r>
    </w:p>
    <w:p w:rsidR="0017376F" w:rsidRPr="0017376F" w:rsidRDefault="0017376F" w:rsidP="0017376F">
      <w:pPr>
        <w:ind w:right="-6"/>
        <w:jc w:val="center"/>
        <w:rPr>
          <w:b/>
          <w:bCs/>
        </w:rPr>
      </w:pPr>
      <w:r w:rsidRPr="0017376F">
        <w:rPr>
          <w:b/>
          <w:bCs/>
        </w:rPr>
        <w:t>Раздел 2. Цели и задачи реализации Программы профилактики</w:t>
      </w:r>
    </w:p>
    <w:p w:rsidR="0017376F" w:rsidRPr="0017376F" w:rsidRDefault="0017376F" w:rsidP="0017376F">
      <w:pPr>
        <w:ind w:right="-6"/>
        <w:jc w:val="center"/>
        <w:rPr>
          <w:b/>
          <w:bCs/>
        </w:rPr>
      </w:pPr>
    </w:p>
    <w:p w:rsidR="0017376F" w:rsidRPr="0017376F" w:rsidRDefault="0017376F" w:rsidP="0017376F">
      <w:pPr>
        <w:ind w:firstLine="567"/>
        <w:contextualSpacing/>
        <w:jc w:val="both"/>
      </w:pPr>
      <w:r w:rsidRPr="0017376F">
        <w:t xml:space="preserve">Настоящая Программа разработана на </w:t>
      </w:r>
      <w:r w:rsidR="00800BBE">
        <w:t>2023</w:t>
      </w:r>
      <w:r w:rsidRPr="0017376F">
        <w:t xml:space="preserve"> год и определяет цели, задачи и порядок осуществления органами</w:t>
      </w:r>
      <w:r w:rsidR="00486EFD">
        <w:t xml:space="preserve"> Администрации муниципального образования </w:t>
      </w:r>
      <w:r w:rsidR="004D6E22">
        <w:t>Бельтирский</w:t>
      </w:r>
      <w:r w:rsidR="00486EFD">
        <w:t xml:space="preserve"> сельсовет</w:t>
      </w:r>
      <w:r w:rsidRPr="0017376F">
        <w:t xml:space="preserve">, профилактических мероприятий, направленных на предупреждение нарушений обязательных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сельсовет.</w:t>
      </w:r>
    </w:p>
    <w:p w:rsidR="0017376F" w:rsidRPr="0017376F" w:rsidRDefault="0017376F" w:rsidP="0017376F">
      <w:pPr>
        <w:keepNext/>
        <w:spacing w:after="60"/>
        <w:contextualSpacing/>
        <w:outlineLvl w:val="2"/>
        <w:rPr>
          <w:b/>
          <w:bCs/>
        </w:rPr>
      </w:pPr>
      <w:r w:rsidRPr="0017376F">
        <w:rPr>
          <w:b/>
          <w:bCs/>
        </w:rPr>
        <w:t>Целями профилактической работы являются:</w:t>
      </w:r>
    </w:p>
    <w:p w:rsidR="0017376F" w:rsidRPr="0017376F" w:rsidRDefault="0017376F" w:rsidP="0017376F">
      <w:pPr>
        <w:ind w:firstLine="426"/>
        <w:jc w:val="both"/>
      </w:pPr>
      <w:r w:rsidRPr="0017376F"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17376F" w:rsidRPr="0017376F" w:rsidRDefault="0017376F" w:rsidP="0017376F">
      <w:pPr>
        <w:ind w:firstLine="426"/>
        <w:jc w:val="both"/>
      </w:pPr>
      <w:r w:rsidRPr="0017376F"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предотвращение угрозы безопасности жизни и здоровья людей;</w:t>
      </w:r>
    </w:p>
    <w:p w:rsidR="0017376F" w:rsidRPr="0017376F" w:rsidRDefault="0017376F" w:rsidP="0017376F">
      <w:pPr>
        <w:ind w:firstLine="426"/>
        <w:contextualSpacing/>
        <w:jc w:val="both"/>
        <w:rPr>
          <w:color w:val="26282F"/>
        </w:rPr>
      </w:pPr>
      <w:r w:rsidRPr="0017376F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376F" w:rsidRPr="0017376F" w:rsidRDefault="0017376F" w:rsidP="0017376F">
      <w:pPr>
        <w:contextualSpacing/>
        <w:rPr>
          <w:b/>
        </w:rPr>
      </w:pPr>
      <w:r w:rsidRPr="0017376F">
        <w:rPr>
          <w:b/>
          <w:bCs/>
        </w:rPr>
        <w:t>Задачами профилактической работы являются</w:t>
      </w:r>
      <w:r w:rsidRPr="0017376F">
        <w:rPr>
          <w:b/>
          <w:bCs/>
          <w:color w:val="26282F"/>
        </w:rPr>
        <w:t>: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укрепление системы профилактики нарушений обязательных требований в сфере благоустройства;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повышение правосознания и правовой культуры юридических лиц, индивидуальных предпринимателей и граждан.</w:t>
      </w:r>
    </w:p>
    <w:p w:rsidR="0017376F" w:rsidRPr="0017376F" w:rsidRDefault="0017376F" w:rsidP="0017376F">
      <w:pPr>
        <w:ind w:firstLine="426"/>
        <w:contextualSpacing/>
        <w:jc w:val="both"/>
        <w:rPr>
          <w:highlight w:val="green"/>
        </w:rPr>
      </w:pP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>Раздел 3. Перечень профилактических мероприятий,</w:t>
      </w: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 сроки (периодичность) их проведения</w:t>
      </w:r>
    </w:p>
    <w:p w:rsidR="0017376F" w:rsidRPr="0058063D" w:rsidRDefault="0017376F" w:rsidP="0017376F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7"/>
        <w:gridCol w:w="4544"/>
        <w:gridCol w:w="2313"/>
        <w:gridCol w:w="2147"/>
      </w:tblGrid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09F8">
              <w:rPr>
                <w:bCs/>
              </w:rPr>
              <w:t>№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F09F8">
              <w:rPr>
                <w:bCs/>
              </w:rPr>
              <w:t>п</w:t>
            </w:r>
            <w:proofErr w:type="spellEnd"/>
            <w:proofErr w:type="gramEnd"/>
            <w:r w:rsidRPr="00FF09F8">
              <w:rPr>
                <w:bCs/>
              </w:rPr>
              <w:t>/</w:t>
            </w:r>
            <w:proofErr w:type="spellStart"/>
            <w:r w:rsidRPr="00FF09F8">
              <w:rPr>
                <w:bCs/>
              </w:rPr>
              <w:t>п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Наименование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Ответственный исполнитель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>Информирование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в течение года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rPr>
                <w:b/>
              </w:rPr>
              <w:t>Консультирование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 Консультирование контролируемых лиц и их представителей осуществляется: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1) в виде устных разъяснений по телефону, посредством </w:t>
            </w:r>
            <w:proofErr w:type="spellStart"/>
            <w:r w:rsidRPr="00FF09F8">
              <w:t>видео-конференц-связи</w:t>
            </w:r>
            <w:proofErr w:type="spellEnd"/>
            <w:r w:rsidRPr="00FF09F8">
              <w:t>, на личном приеме либо в ходе проведения профилактического мероприятия, контрольного мероприятия;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lastRenderedPageBreak/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2) за время консультирования на личном приеме предоставить ответ на поставленные вопросы невозможно;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lastRenderedPageBreak/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lastRenderedPageBreak/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 xml:space="preserve">Обобщение правоприменительной практики.  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 xml:space="preserve"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 w:rsidRPr="00FF09F8">
              <w:rPr>
                <w:rFonts w:cs="Times New Roman CYR"/>
                <w:bCs/>
              </w:rPr>
              <w:t xml:space="preserve">МО </w:t>
            </w:r>
            <w:r w:rsidR="004D6E22" w:rsidRPr="00FF09F8">
              <w:rPr>
                <w:rFonts w:cs="Times New Roman CYR"/>
                <w:bCs/>
              </w:rPr>
              <w:t>Бельтирский</w:t>
            </w:r>
            <w:r w:rsidRPr="00FF09F8">
              <w:rPr>
                <w:rFonts w:cs="Times New Roman CYR"/>
                <w:bCs/>
              </w:rPr>
              <w:t xml:space="preserve"> район</w:t>
            </w:r>
            <w:r w:rsidRPr="00FF09F8"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FF09F8"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>Объявление предостережений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 xml:space="preserve"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FF09F8"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lastRenderedPageBreak/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F09F8">
              <w:lastRenderedPageBreak/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Профилактический визит.</w:t>
            </w:r>
          </w:p>
          <w:p w:rsidR="0017376F" w:rsidRPr="00FF09F8" w:rsidRDefault="0017376F" w:rsidP="003303F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 Носит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не реже чем 2 раза в год (I</w:t>
            </w:r>
            <w:r w:rsidRPr="00FF09F8">
              <w:rPr>
                <w:lang w:val="en-US"/>
              </w:rPr>
              <w:t>I</w:t>
            </w:r>
            <w:r w:rsidRPr="00FF09F8">
              <w:t xml:space="preserve"> и IV квартал </w:t>
            </w:r>
            <w:r w:rsidR="00800BBE" w:rsidRPr="00FF09F8">
              <w:t>2023</w:t>
            </w:r>
            <w:r w:rsidRPr="00FF09F8">
              <w:t xml:space="preserve">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Землеустроитель администрации</w:t>
            </w:r>
          </w:p>
        </w:tc>
      </w:tr>
    </w:tbl>
    <w:p w:rsidR="00FF09F8" w:rsidRDefault="00FF09F8" w:rsidP="0017376F">
      <w:pPr>
        <w:keepNext/>
        <w:spacing w:after="60"/>
        <w:ind w:firstLine="709"/>
        <w:contextualSpacing/>
        <w:jc w:val="both"/>
        <w:outlineLvl w:val="2"/>
      </w:pPr>
    </w:p>
    <w:p w:rsidR="0017376F" w:rsidRPr="00486EFD" w:rsidRDefault="0017376F" w:rsidP="0017376F">
      <w:pPr>
        <w:keepNext/>
        <w:spacing w:after="60"/>
        <w:ind w:firstLine="709"/>
        <w:contextualSpacing/>
        <w:jc w:val="both"/>
        <w:outlineLvl w:val="2"/>
        <w:rPr>
          <w:b/>
          <w:bCs/>
          <w:highlight w:val="yellow"/>
        </w:rPr>
      </w:pPr>
      <w:r w:rsidRPr="00486EFD"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486EFD">
        <w:t>см</w:t>
      </w:r>
      <w:proofErr w:type="gramEnd"/>
      <w:r w:rsidRPr="00486EFD">
        <w:t xml:space="preserve">. часть 2 статьи 45 </w:t>
      </w:r>
      <w:r w:rsidRPr="00486EFD">
        <w:rPr>
          <w:color w:val="000000"/>
          <w:shd w:val="clear" w:color="auto" w:fill="FFFFFF"/>
        </w:rPr>
        <w:t xml:space="preserve">Федерального закона </w:t>
      </w:r>
      <w:r w:rsidRPr="00486EFD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486EFD">
        <w:t>.</w:t>
      </w:r>
    </w:p>
    <w:p w:rsidR="0017376F" w:rsidRPr="00486EFD" w:rsidRDefault="0017376F" w:rsidP="0017376F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  <w:highlight w:val="green"/>
        </w:rPr>
      </w:pPr>
    </w:p>
    <w:p w:rsidR="0017376F" w:rsidRPr="00486EFD" w:rsidRDefault="0017376F" w:rsidP="0017376F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</w:rPr>
      </w:pPr>
      <w:r w:rsidRPr="00486EFD">
        <w:rPr>
          <w:b/>
          <w:bCs/>
        </w:rPr>
        <w:t>Раздел 4. Показатели результативности и эффективности Программы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 xml:space="preserve">Оценки эффективности профилактических мероприятий </w:t>
      </w:r>
      <w:proofErr w:type="gramStart"/>
      <w:r w:rsidRPr="00486EFD">
        <w:t>предназначена</w:t>
      </w:r>
      <w:proofErr w:type="gramEnd"/>
      <w:r w:rsidRPr="00486EFD"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Целевые показатели результативности мероприятий Программы по контролю: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1) Количество выявленных нарушений правил благоустройства, шт.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Показатели эффективности: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1) Снижение количества выявленных при проведении контрольно-надзорных мероприятий нарушений правил благоустройства.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2) Количество проведенных профилактических мероприятий контрольным (надзорным) органом, ед.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lastRenderedPageBreak/>
        <w:t>3) Доля профилактических мероприятий в объеме контрольно-надзорных мероприятий, %.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Отчетным периодом для определения значений показателей является календарный год.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Результаты оценки фактических (достигнутых) значений показателей включаются в ежегодный доклад.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</w:p>
    <w:p w:rsidR="0017376F" w:rsidRPr="00486EFD" w:rsidRDefault="0017376F" w:rsidP="0017376F">
      <w:pPr>
        <w:spacing w:line="360" w:lineRule="auto"/>
        <w:ind w:firstLine="709"/>
        <w:contextualSpacing/>
        <w:rPr>
          <w:highlight w:val="green"/>
        </w:rPr>
      </w:pPr>
    </w:p>
    <w:p w:rsidR="0017376F" w:rsidRPr="00486EFD" w:rsidRDefault="0017376F" w:rsidP="0086153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7376F" w:rsidRPr="00486EFD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88"/>
    <w:rsid w:val="0002233D"/>
    <w:rsid w:val="00042EFA"/>
    <w:rsid w:val="00050089"/>
    <w:rsid w:val="00074DBA"/>
    <w:rsid w:val="000C006F"/>
    <w:rsid w:val="000D11C5"/>
    <w:rsid w:val="000F6781"/>
    <w:rsid w:val="001403A4"/>
    <w:rsid w:val="00142F1B"/>
    <w:rsid w:val="00147A79"/>
    <w:rsid w:val="001551F0"/>
    <w:rsid w:val="00163F64"/>
    <w:rsid w:val="0017376F"/>
    <w:rsid w:val="00186FF3"/>
    <w:rsid w:val="001A21B6"/>
    <w:rsid w:val="001B1628"/>
    <w:rsid w:val="001C38EF"/>
    <w:rsid w:val="001F08DE"/>
    <w:rsid w:val="002133DC"/>
    <w:rsid w:val="00235288"/>
    <w:rsid w:val="00252C42"/>
    <w:rsid w:val="00277BC3"/>
    <w:rsid w:val="002B0A61"/>
    <w:rsid w:val="002B2AA4"/>
    <w:rsid w:val="002C2956"/>
    <w:rsid w:val="002E2BE3"/>
    <w:rsid w:val="00314F6C"/>
    <w:rsid w:val="00326527"/>
    <w:rsid w:val="00327508"/>
    <w:rsid w:val="00356FF3"/>
    <w:rsid w:val="00377D74"/>
    <w:rsid w:val="00394629"/>
    <w:rsid w:val="003B2293"/>
    <w:rsid w:val="003D6E8A"/>
    <w:rsid w:val="00410E11"/>
    <w:rsid w:val="004116E3"/>
    <w:rsid w:val="0044258B"/>
    <w:rsid w:val="00486EFD"/>
    <w:rsid w:val="004B047B"/>
    <w:rsid w:val="004D6E22"/>
    <w:rsid w:val="00532494"/>
    <w:rsid w:val="00545BBD"/>
    <w:rsid w:val="005937CE"/>
    <w:rsid w:val="005B6E22"/>
    <w:rsid w:val="005C5CAE"/>
    <w:rsid w:val="00661EFB"/>
    <w:rsid w:val="00672BD9"/>
    <w:rsid w:val="0068446F"/>
    <w:rsid w:val="006A53C0"/>
    <w:rsid w:val="006E3B7A"/>
    <w:rsid w:val="00702152"/>
    <w:rsid w:val="00706F68"/>
    <w:rsid w:val="00721502"/>
    <w:rsid w:val="00767A92"/>
    <w:rsid w:val="007B2370"/>
    <w:rsid w:val="007F72C3"/>
    <w:rsid w:val="00800BBE"/>
    <w:rsid w:val="00802F92"/>
    <w:rsid w:val="0080753A"/>
    <w:rsid w:val="0086153C"/>
    <w:rsid w:val="00885032"/>
    <w:rsid w:val="008B611D"/>
    <w:rsid w:val="009C2FAF"/>
    <w:rsid w:val="009F6239"/>
    <w:rsid w:val="00A32165"/>
    <w:rsid w:val="00A6379F"/>
    <w:rsid w:val="00A703A2"/>
    <w:rsid w:val="00A84AE6"/>
    <w:rsid w:val="00AA32A5"/>
    <w:rsid w:val="00AC3926"/>
    <w:rsid w:val="00AE296C"/>
    <w:rsid w:val="00B22180"/>
    <w:rsid w:val="00B843AA"/>
    <w:rsid w:val="00BA3CC7"/>
    <w:rsid w:val="00C77EB1"/>
    <w:rsid w:val="00D04650"/>
    <w:rsid w:val="00D123B5"/>
    <w:rsid w:val="00D13EFD"/>
    <w:rsid w:val="00D336B7"/>
    <w:rsid w:val="00D34B2C"/>
    <w:rsid w:val="00D36A16"/>
    <w:rsid w:val="00DC6966"/>
    <w:rsid w:val="00DC6AB0"/>
    <w:rsid w:val="00E46AE0"/>
    <w:rsid w:val="00E60A20"/>
    <w:rsid w:val="00EB0A4F"/>
    <w:rsid w:val="00EB7D7C"/>
    <w:rsid w:val="00EF0661"/>
    <w:rsid w:val="00EF70DC"/>
    <w:rsid w:val="00F04CD8"/>
    <w:rsid w:val="00F315D1"/>
    <w:rsid w:val="00F65383"/>
    <w:rsid w:val="00F85357"/>
    <w:rsid w:val="00F8772A"/>
    <w:rsid w:val="00FC32FC"/>
    <w:rsid w:val="00FC3682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B71B-7EE5-450E-B7AC-C60B34E3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User7</cp:lastModifiedBy>
  <cp:revision>4</cp:revision>
  <cp:lastPrinted>2022-10-27T09:22:00Z</cp:lastPrinted>
  <dcterms:created xsi:type="dcterms:W3CDTF">2022-09-28T09:36:00Z</dcterms:created>
  <dcterms:modified xsi:type="dcterms:W3CDTF">2022-10-27T09:22:00Z</dcterms:modified>
</cp:coreProperties>
</file>